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06" w:rsidRPr="002B1E1C" w:rsidRDefault="006008CD" w:rsidP="006008CD">
      <w:pPr>
        <w:jc w:val="center"/>
        <w:rPr>
          <w:rFonts w:ascii="Algerian" w:hAnsi="Algerian"/>
          <w:b/>
          <w:bCs/>
          <w:color w:val="FF0000"/>
          <w:sz w:val="120"/>
          <w:szCs w:val="120"/>
        </w:rPr>
      </w:pPr>
      <w:r w:rsidRPr="002B1E1C">
        <w:rPr>
          <w:rFonts w:ascii="Algerian" w:hAnsi="Algerian"/>
          <w:b/>
          <w:bCs/>
          <w:color w:val="FF0000"/>
          <w:sz w:val="120"/>
          <w:szCs w:val="120"/>
        </w:rPr>
        <w:t>TERVETULOA</w:t>
      </w:r>
    </w:p>
    <w:p w:rsidR="006008CD" w:rsidRPr="002B1E1C" w:rsidRDefault="006008CD" w:rsidP="0046225C">
      <w:pPr>
        <w:jc w:val="center"/>
        <w:rPr>
          <w:rFonts w:ascii="Algerian" w:hAnsi="Algerian" w:cs="Mongolian Baiti"/>
          <w:color w:val="FF0000"/>
          <w:sz w:val="40"/>
          <w:szCs w:val="40"/>
        </w:rPr>
      </w:pPr>
      <w:r w:rsidRPr="002B1E1C">
        <w:rPr>
          <w:rFonts w:ascii="Algerian" w:hAnsi="Algerian" w:cs="Mongolian Baiti"/>
          <w:color w:val="FF0000"/>
          <w:sz w:val="40"/>
          <w:szCs w:val="40"/>
        </w:rPr>
        <w:t>Nokian Ratsastajien järjestämiin</w:t>
      </w:r>
    </w:p>
    <w:p w:rsidR="006008CD" w:rsidRPr="002B1E1C" w:rsidRDefault="00210D32" w:rsidP="0046225C">
      <w:pPr>
        <w:jc w:val="center"/>
        <w:rPr>
          <w:rFonts w:ascii="Algerian" w:hAnsi="Algerian" w:cs="Mongolian Baiti"/>
          <w:b/>
          <w:bCs/>
          <w:color w:val="FF0000"/>
          <w:sz w:val="40"/>
          <w:szCs w:val="40"/>
        </w:rPr>
      </w:pPr>
      <w:r w:rsidRPr="002B1E1C">
        <w:rPr>
          <w:rFonts w:ascii="Algerian" w:hAnsi="Algerian" w:cs="Mongolian Baiti"/>
          <w:b/>
          <w:bCs/>
          <w:color w:val="FF0000"/>
          <w:sz w:val="40"/>
          <w:szCs w:val="40"/>
        </w:rPr>
        <w:t xml:space="preserve">lasten </w:t>
      </w:r>
      <w:r w:rsidR="006008CD" w:rsidRPr="002B1E1C">
        <w:rPr>
          <w:rFonts w:ascii="Algerian" w:hAnsi="Algerian" w:cs="Mongolian Baiti"/>
          <w:b/>
          <w:bCs/>
          <w:color w:val="FF0000"/>
          <w:sz w:val="40"/>
          <w:szCs w:val="40"/>
        </w:rPr>
        <w:t>pikkujouluihin</w:t>
      </w:r>
    </w:p>
    <w:p w:rsidR="009671AF" w:rsidRPr="002B1E1C" w:rsidRDefault="009671AF" w:rsidP="0046225C">
      <w:pPr>
        <w:jc w:val="center"/>
        <w:rPr>
          <w:rFonts w:ascii="Algerian" w:hAnsi="Algerian" w:cs="Mongolian Baiti"/>
          <w:b/>
          <w:bCs/>
          <w:color w:val="FF0000"/>
          <w:sz w:val="40"/>
          <w:szCs w:val="40"/>
        </w:rPr>
      </w:pPr>
      <w:proofErr w:type="gramStart"/>
      <w:r w:rsidRPr="002B1E1C">
        <w:rPr>
          <w:rFonts w:ascii="Algerian" w:hAnsi="Algerian" w:cs="Mongolian Baiti"/>
          <w:b/>
          <w:bCs/>
          <w:color w:val="FF0000"/>
          <w:sz w:val="40"/>
          <w:szCs w:val="40"/>
        </w:rPr>
        <w:t>( myös aikuiset ovat tervetulleita )</w:t>
      </w:r>
      <w:proofErr w:type="gramEnd"/>
    </w:p>
    <w:p w:rsidR="006008CD" w:rsidRPr="002B1E1C" w:rsidRDefault="006008CD" w:rsidP="0046225C">
      <w:pPr>
        <w:jc w:val="center"/>
        <w:rPr>
          <w:rFonts w:ascii="Algerian" w:hAnsi="Algerian" w:cs="Mongolian Baiti"/>
          <w:color w:val="FF0000"/>
          <w:sz w:val="40"/>
          <w:szCs w:val="40"/>
        </w:rPr>
      </w:pPr>
      <w:r w:rsidRPr="002B1E1C">
        <w:rPr>
          <w:rFonts w:ascii="Algerian" w:hAnsi="Algerian" w:cs="Mongolian Baiti"/>
          <w:color w:val="FF0000"/>
          <w:sz w:val="40"/>
          <w:szCs w:val="40"/>
        </w:rPr>
        <w:t>Viholan ratsastuskoulun m</w:t>
      </w:r>
      <w:r w:rsidR="0046225C" w:rsidRPr="002B1E1C">
        <w:rPr>
          <w:rFonts w:ascii="Algerian" w:hAnsi="Algerian" w:cs="Mongolian Baiti"/>
          <w:color w:val="FF0000"/>
          <w:sz w:val="40"/>
          <w:szCs w:val="40"/>
        </w:rPr>
        <w:t>aneesiin</w:t>
      </w:r>
    </w:p>
    <w:p w:rsidR="006008CD" w:rsidRPr="002B1E1C" w:rsidRDefault="006008CD" w:rsidP="0046225C">
      <w:pPr>
        <w:jc w:val="center"/>
        <w:rPr>
          <w:rFonts w:ascii="Algerian" w:hAnsi="Algerian" w:cs="Mongolian Baiti"/>
          <w:b/>
          <w:bCs/>
          <w:color w:val="FF0000"/>
          <w:sz w:val="40"/>
          <w:szCs w:val="40"/>
          <w:u w:val="single"/>
        </w:rPr>
      </w:pPr>
      <w:r w:rsidRPr="002B1E1C">
        <w:rPr>
          <w:rFonts w:ascii="Algerian" w:hAnsi="Algerian" w:cs="Mongolian Baiti"/>
          <w:b/>
          <w:bCs/>
          <w:color w:val="FF0000"/>
          <w:sz w:val="40"/>
          <w:szCs w:val="40"/>
          <w:u w:val="single"/>
        </w:rPr>
        <w:t xml:space="preserve">lauantaina </w:t>
      </w:r>
      <w:r w:rsidR="007B357D" w:rsidRPr="002B1E1C">
        <w:rPr>
          <w:rFonts w:ascii="Algerian" w:hAnsi="Algerian" w:cs="Mongolian Baiti"/>
          <w:b/>
          <w:bCs/>
          <w:color w:val="FF0000"/>
          <w:sz w:val="40"/>
          <w:szCs w:val="40"/>
          <w:u w:val="single"/>
        </w:rPr>
        <w:t>5.12.2020</w:t>
      </w:r>
    </w:p>
    <w:p w:rsidR="0046225C" w:rsidRPr="002B1E1C" w:rsidRDefault="0046225C" w:rsidP="0046225C">
      <w:pPr>
        <w:jc w:val="center"/>
        <w:rPr>
          <w:rFonts w:ascii="Algerian" w:hAnsi="Algerian" w:cs="Mongolian Baiti"/>
          <w:b/>
          <w:bCs/>
          <w:color w:val="FF0000"/>
          <w:sz w:val="40"/>
          <w:szCs w:val="40"/>
          <w:u w:val="single"/>
        </w:rPr>
      </w:pPr>
      <w:r w:rsidRPr="002B1E1C">
        <w:rPr>
          <w:rFonts w:ascii="Algerian" w:hAnsi="Algerian" w:cs="Mongolian Baiti"/>
          <w:b/>
          <w:bCs/>
          <w:color w:val="FF0000"/>
          <w:sz w:val="40"/>
          <w:szCs w:val="40"/>
          <w:u w:val="single"/>
        </w:rPr>
        <w:t xml:space="preserve">klo </w:t>
      </w:r>
      <w:proofErr w:type="gramStart"/>
      <w:r w:rsidRPr="002B1E1C">
        <w:rPr>
          <w:rFonts w:ascii="Algerian" w:hAnsi="Algerian" w:cs="Mongolian Baiti"/>
          <w:b/>
          <w:bCs/>
          <w:color w:val="FF0000"/>
          <w:sz w:val="40"/>
          <w:szCs w:val="40"/>
          <w:u w:val="single"/>
        </w:rPr>
        <w:t>17-19.00</w:t>
      </w:r>
      <w:proofErr w:type="gramEnd"/>
    </w:p>
    <w:p w:rsidR="007B357D" w:rsidRPr="007B357D" w:rsidRDefault="007B357D" w:rsidP="0046225C">
      <w:pPr>
        <w:jc w:val="center"/>
        <w:rPr>
          <w:rFonts w:ascii="Algerian" w:hAnsi="Algerian" w:cs="Mongolian Baiti"/>
          <w:color w:val="000000" w:themeColor="text1"/>
          <w:sz w:val="32"/>
          <w:szCs w:val="32"/>
        </w:rPr>
      </w:pPr>
    </w:p>
    <w:p w:rsidR="0046225C" w:rsidRPr="009671AF" w:rsidRDefault="0046225C" w:rsidP="0046225C">
      <w:pPr>
        <w:jc w:val="center"/>
        <w:rPr>
          <w:rFonts w:ascii="Algerian" w:hAnsi="Algerian" w:cs="Mongolian Baiti"/>
          <w:color w:val="000000" w:themeColor="text1"/>
          <w:sz w:val="28"/>
          <w:szCs w:val="28"/>
        </w:rPr>
      </w:pPr>
      <w:r w:rsidRPr="009671AF">
        <w:rPr>
          <w:rFonts w:ascii="Algerian" w:hAnsi="Algerian" w:cs="Mongolian Baiti"/>
          <w:color w:val="000000" w:themeColor="text1"/>
          <w:sz w:val="28"/>
          <w:szCs w:val="28"/>
        </w:rPr>
        <w:t>Ohjelmassa mm.</w:t>
      </w:r>
    </w:p>
    <w:p w:rsidR="00B76DB9" w:rsidRPr="009671AF" w:rsidRDefault="0046225C" w:rsidP="00B76DB9">
      <w:pPr>
        <w:jc w:val="center"/>
        <w:rPr>
          <w:rFonts w:ascii="Algerian" w:hAnsi="Algerian" w:cs="Mongolian Baiti"/>
          <w:color w:val="000000" w:themeColor="text1"/>
          <w:sz w:val="28"/>
          <w:szCs w:val="28"/>
        </w:rPr>
      </w:pPr>
      <w:r w:rsidRPr="009671AF">
        <w:rPr>
          <w:rFonts w:ascii="Algerian" w:hAnsi="Algerian" w:cs="Mongolian Baiti"/>
          <w:color w:val="000000" w:themeColor="text1"/>
          <w:sz w:val="28"/>
          <w:szCs w:val="28"/>
        </w:rPr>
        <w:t>pokaalien ja kunniakirjojen jako</w:t>
      </w:r>
    </w:p>
    <w:p w:rsidR="00210D32" w:rsidRPr="009671AF" w:rsidRDefault="007B357D" w:rsidP="007B357D">
      <w:pPr>
        <w:jc w:val="center"/>
        <w:rPr>
          <w:rFonts w:ascii="Algerian" w:hAnsi="Algerian" w:cs="Mongolian Baiti"/>
          <w:color w:val="000000" w:themeColor="text1"/>
          <w:sz w:val="28"/>
          <w:szCs w:val="28"/>
        </w:rPr>
      </w:pPr>
      <w:r w:rsidRPr="009671AF">
        <w:rPr>
          <w:rFonts w:ascii="Algerian" w:hAnsi="Algerian" w:cs="Mongolian Baiti"/>
          <w:color w:val="000000" w:themeColor="text1"/>
          <w:sz w:val="28"/>
          <w:szCs w:val="28"/>
        </w:rPr>
        <w:t>syötävää ja juotavaa</w:t>
      </w:r>
    </w:p>
    <w:p w:rsidR="00AC087C" w:rsidRPr="009671AF" w:rsidRDefault="00B76DB9" w:rsidP="00AC087C">
      <w:pPr>
        <w:jc w:val="center"/>
        <w:rPr>
          <w:rFonts w:ascii="Algerian" w:hAnsi="Algerian" w:cs="Mongolian Baiti"/>
          <w:color w:val="000000" w:themeColor="text1"/>
          <w:sz w:val="28"/>
          <w:szCs w:val="28"/>
        </w:rPr>
      </w:pPr>
      <w:proofErr w:type="spellStart"/>
      <w:r w:rsidRPr="009671AF">
        <w:rPr>
          <w:rFonts w:ascii="Algerian" w:hAnsi="Algerian" w:cs="Mongolian Baiti"/>
          <w:color w:val="000000" w:themeColor="text1"/>
          <w:sz w:val="28"/>
          <w:szCs w:val="28"/>
        </w:rPr>
        <w:t>kepparikisat</w:t>
      </w:r>
      <w:proofErr w:type="spellEnd"/>
      <w:r w:rsidRPr="009671AF">
        <w:rPr>
          <w:rFonts w:ascii="Algerian" w:hAnsi="Algerian" w:cs="Mongolian Baiti"/>
          <w:color w:val="000000" w:themeColor="text1"/>
          <w:sz w:val="28"/>
          <w:szCs w:val="28"/>
        </w:rPr>
        <w:t xml:space="preserve"> sekä muita visailuja ja kisoja</w:t>
      </w:r>
    </w:p>
    <w:p w:rsidR="00CE55DC" w:rsidRPr="009671AF" w:rsidRDefault="007B357D" w:rsidP="00CE55DC">
      <w:pPr>
        <w:jc w:val="center"/>
        <w:rPr>
          <w:rFonts w:ascii="Algerian" w:hAnsi="Algerian" w:cs="Mongolian Baiti"/>
          <w:color w:val="000000" w:themeColor="text1"/>
          <w:sz w:val="28"/>
          <w:szCs w:val="28"/>
        </w:rPr>
      </w:pPr>
      <w:r w:rsidRPr="009671AF">
        <w:rPr>
          <w:rFonts w:ascii="Algerian" w:hAnsi="Algerian" w:cs="Mongolian Baiti"/>
          <w:color w:val="000000" w:themeColor="text1"/>
          <w:sz w:val="28"/>
          <w:szCs w:val="28"/>
        </w:rPr>
        <w:t>mukavaa yhdessäoloa</w:t>
      </w:r>
    </w:p>
    <w:p w:rsidR="002B1E1C" w:rsidRDefault="007B357D" w:rsidP="007B357D">
      <w:pPr>
        <w:jc w:val="center"/>
        <w:rPr>
          <w:rFonts w:ascii="Papyrus" w:hAnsi="Papyrus" w:cs="Mongolian Baiti"/>
          <w:noProof/>
          <w:color w:val="000000" w:themeColor="text1"/>
          <w:sz w:val="32"/>
          <w:szCs w:val="32"/>
        </w:rPr>
      </w:pPr>
      <w:r w:rsidRPr="009671AF">
        <w:rPr>
          <w:rFonts w:ascii="Algerian" w:hAnsi="Algerian" w:cs="Mongolian Baiti"/>
          <w:color w:val="000000" w:themeColor="text1"/>
          <w:sz w:val="28"/>
          <w:szCs w:val="28"/>
        </w:rPr>
        <w:t>myös tontut saattavat vierailla…</w:t>
      </w:r>
      <w:r w:rsidR="00CE55DC">
        <w:rPr>
          <w:rFonts w:ascii="Papyrus" w:hAnsi="Papyrus" w:cs="Mongolian Baiti"/>
          <w:b/>
          <w:bCs/>
          <w:noProof/>
          <w:color w:val="FF0000"/>
          <w:sz w:val="52"/>
          <w:szCs w:val="52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191135</wp:posOffset>
            </wp:positionV>
            <wp:extent cx="1991360" cy="1418590"/>
            <wp:effectExtent l="0" t="0" r="8890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ra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5DC">
        <w:rPr>
          <w:rFonts w:ascii="Papyrus" w:hAnsi="Papyrus" w:cs="Mongolian Baiti"/>
          <w:noProof/>
          <w:color w:val="000000" w:themeColor="text1"/>
          <w:sz w:val="32"/>
          <w:szCs w:val="32"/>
        </w:rPr>
        <w:t xml:space="preserve"> </w:t>
      </w:r>
    </w:p>
    <w:p w:rsidR="002B1E1C" w:rsidRDefault="00CE55DC" w:rsidP="007B357D">
      <w:pPr>
        <w:jc w:val="center"/>
        <w:rPr>
          <w:rFonts w:ascii="Papyrus" w:hAnsi="Papyrus" w:cs="Mongolian Baiti"/>
          <w:color w:val="000000" w:themeColor="text1"/>
          <w:sz w:val="32"/>
          <w:szCs w:val="32"/>
        </w:rPr>
      </w:pPr>
      <w:r>
        <w:rPr>
          <w:rFonts w:ascii="Papyrus" w:hAnsi="Papyrus" w:cs="Mongolian Baiti"/>
          <w:noProof/>
          <w:color w:val="000000" w:themeColor="text1"/>
          <w:sz w:val="32"/>
          <w:szCs w:val="32"/>
        </w:rPr>
        <w:t xml:space="preserve">                                         </w:t>
      </w:r>
      <w:r>
        <w:rPr>
          <w:rFonts w:ascii="Papyrus" w:hAnsi="Papyrus" w:cs="Mongolian Baiti"/>
          <w:color w:val="000000" w:themeColor="text1"/>
          <w:sz w:val="32"/>
          <w:szCs w:val="32"/>
        </w:rPr>
        <w:t xml:space="preserve">   </w:t>
      </w:r>
      <w:r>
        <w:rPr>
          <w:rFonts w:ascii="Papyrus" w:hAnsi="Papyrus" w:cs="Mongolian Baiti"/>
          <w:noProof/>
          <w:color w:val="000000" w:themeColor="text1"/>
          <w:sz w:val="32"/>
          <w:szCs w:val="32"/>
          <w:lang w:eastAsia="fi-FI"/>
        </w:rPr>
        <w:drawing>
          <wp:inline distT="0" distB="0" distL="0" distR="0">
            <wp:extent cx="1557131" cy="1613603"/>
            <wp:effectExtent l="0" t="0" r="5080" b="571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tau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542" cy="173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57D" w:rsidRPr="009671AF" w:rsidRDefault="007B357D" w:rsidP="007B357D">
      <w:pPr>
        <w:jc w:val="center"/>
        <w:rPr>
          <w:rFonts w:ascii="Algerian" w:hAnsi="Algerian" w:cs="Mongolian Baiti"/>
          <w:color w:val="000000" w:themeColor="text1"/>
          <w:sz w:val="28"/>
          <w:szCs w:val="28"/>
        </w:rPr>
      </w:pPr>
      <w:r w:rsidRPr="009671AF">
        <w:rPr>
          <w:rFonts w:ascii="Algerian" w:hAnsi="Algerian" w:cs="Mongolian Baiti"/>
          <w:color w:val="000000" w:themeColor="text1"/>
          <w:sz w:val="28"/>
          <w:szCs w:val="28"/>
        </w:rPr>
        <w:t>Juhlitaan turvallisesti turvavälejä ja hyvää käsihygieniaa noudattaen!</w:t>
      </w:r>
    </w:p>
    <w:sectPr w:rsidR="007B357D" w:rsidRPr="009671AF" w:rsidSect="00D72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9F0" w:rsidRDefault="000719F0" w:rsidP="00B032BC">
      <w:pPr>
        <w:spacing w:after="0" w:line="240" w:lineRule="auto"/>
      </w:pPr>
      <w:r>
        <w:separator/>
      </w:r>
    </w:p>
  </w:endnote>
  <w:endnote w:type="continuationSeparator" w:id="0">
    <w:p w:rsidR="000719F0" w:rsidRDefault="000719F0" w:rsidP="00B0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Papyrus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2BC" w:rsidRDefault="00B032BC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2BC" w:rsidRDefault="00B032BC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2BC" w:rsidRDefault="00B032BC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9F0" w:rsidRDefault="000719F0" w:rsidP="00B032BC">
      <w:pPr>
        <w:spacing w:after="0" w:line="240" w:lineRule="auto"/>
      </w:pPr>
      <w:r>
        <w:separator/>
      </w:r>
    </w:p>
  </w:footnote>
  <w:footnote w:type="continuationSeparator" w:id="0">
    <w:p w:rsidR="000719F0" w:rsidRDefault="000719F0" w:rsidP="00B0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2BC" w:rsidRDefault="00D72656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324032" o:spid="_x0000_s2059" type="#_x0000_t75" style="position:absolute;margin-left:0;margin-top:0;width:691.2pt;height:921.6pt;z-index:-251657216;mso-position-horizontal:center;mso-position-horizontal-relative:margin;mso-position-vertical:center;mso-position-vertical-relative:margin" o:allowincell="f">
          <v:imagedata r:id="rId1" o:title="923c8e54-cfcc-4c5f-b569-a1bc7a51003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2BC" w:rsidRDefault="00D72656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324033" o:spid="_x0000_s2060" type="#_x0000_t75" style="position:absolute;margin-left:0;margin-top:0;width:691.2pt;height:921.6pt;z-index:-251656192;mso-position-horizontal:center;mso-position-horizontal-relative:margin;mso-position-vertical:center;mso-position-vertical-relative:margin" o:allowincell="f">
          <v:imagedata r:id="rId1" o:title="923c8e54-cfcc-4c5f-b569-a1bc7a510030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2BC" w:rsidRDefault="00D72656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324031" o:spid="_x0000_s2058" type="#_x0000_t75" style="position:absolute;margin-left:0;margin-top:0;width:691.2pt;height:921.6pt;z-index:-251658240;mso-position-horizontal:center;mso-position-horizontal-relative:margin;mso-position-vertical:center;mso-position-vertical-relative:margin" o:allowincell="f">
          <v:imagedata r:id="rId1" o:title="923c8e54-cfcc-4c5f-b569-a1bc7a510030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08CD"/>
    <w:rsid w:val="000719F0"/>
    <w:rsid w:val="00210D32"/>
    <w:rsid w:val="002B1E1C"/>
    <w:rsid w:val="002C2085"/>
    <w:rsid w:val="003B3AB3"/>
    <w:rsid w:val="0046225C"/>
    <w:rsid w:val="005D3622"/>
    <w:rsid w:val="005D600E"/>
    <w:rsid w:val="006008CD"/>
    <w:rsid w:val="006905DA"/>
    <w:rsid w:val="006D10AA"/>
    <w:rsid w:val="007B357D"/>
    <w:rsid w:val="00933306"/>
    <w:rsid w:val="009474A8"/>
    <w:rsid w:val="009671AF"/>
    <w:rsid w:val="00A22368"/>
    <w:rsid w:val="00AC087C"/>
    <w:rsid w:val="00B032BC"/>
    <w:rsid w:val="00B13EE0"/>
    <w:rsid w:val="00B76DB9"/>
    <w:rsid w:val="00CE55DC"/>
    <w:rsid w:val="00D618DF"/>
    <w:rsid w:val="00D72656"/>
    <w:rsid w:val="00D87E4F"/>
    <w:rsid w:val="00E80FDC"/>
    <w:rsid w:val="00FE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7265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03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032BC"/>
  </w:style>
  <w:style w:type="paragraph" w:styleId="Alatunniste">
    <w:name w:val="footer"/>
    <w:basedOn w:val="Normaali"/>
    <w:link w:val="AlatunnisteChar"/>
    <w:uiPriority w:val="99"/>
    <w:unhideWhenUsed/>
    <w:rsid w:val="00B03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032BC"/>
  </w:style>
  <w:style w:type="paragraph" w:styleId="Seliteteksti">
    <w:name w:val="Balloon Text"/>
    <w:basedOn w:val="Normaali"/>
    <w:link w:val="SelitetekstiChar"/>
    <w:uiPriority w:val="99"/>
    <w:semiHidden/>
    <w:unhideWhenUsed/>
    <w:rsid w:val="005D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3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Concorde</cp:lastModifiedBy>
  <cp:revision>3</cp:revision>
  <cp:lastPrinted>2020-11-18T06:08:00Z</cp:lastPrinted>
  <dcterms:created xsi:type="dcterms:W3CDTF">2020-11-22T16:22:00Z</dcterms:created>
  <dcterms:modified xsi:type="dcterms:W3CDTF">2020-11-22T16:24:00Z</dcterms:modified>
</cp:coreProperties>
</file>